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D499" w14:textId="54E2B4E0" w:rsidR="000C3DFA" w:rsidRDefault="00F40AEC" w:rsidP="000C3DFA">
      <w:pPr>
        <w:pStyle w:val="LO-normal"/>
        <w:spacing w:before="120"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CE0891">
        <w:rPr>
          <w:rFonts w:ascii="Calibri" w:eastAsia="Calibri" w:hAnsi="Calibri" w:cs="Calibri"/>
          <w:b/>
          <w:sz w:val="22"/>
          <w:szCs w:val="22"/>
        </w:rPr>
        <w:t>V</w:t>
      </w:r>
      <w:r w:rsidR="00FF4100">
        <w:rPr>
          <w:rFonts w:ascii="Calibri" w:eastAsia="Calibri" w:hAnsi="Calibri" w:cs="Calibri"/>
          <w:b/>
          <w:sz w:val="22"/>
          <w:szCs w:val="22"/>
        </w:rPr>
        <w:t>II</w:t>
      </w:r>
    </w:p>
    <w:p w14:paraId="6D1DA09A" w14:textId="47C1B05D" w:rsidR="00AC788E" w:rsidRPr="000C3DFA" w:rsidRDefault="00F40AEC" w:rsidP="000C3DFA">
      <w:pPr>
        <w:pStyle w:val="LO-normal"/>
        <w:spacing w:before="120"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Declaração de concordância com o Instrumento de Medição de Resultados (IMR)</w:t>
      </w:r>
    </w:p>
    <w:p w14:paraId="24A7223E" w14:textId="77777777" w:rsidR="00AC788E" w:rsidRDefault="00AC788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AC87E5A" w14:textId="77777777" w:rsidR="003B3DFE" w:rsidRDefault="003B3DF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FDDE789" w14:textId="77777777" w:rsidR="003B3DFE" w:rsidRDefault="003B3DFE">
      <w:pPr>
        <w:pStyle w:val="LO-normal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AD96663" w14:textId="719A353D" w:rsidR="00AC788E" w:rsidRDefault="00F40AEC">
      <w:pPr>
        <w:pStyle w:val="LO-normal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Declaro que a empresa _______________________________________ CNPJ _________, representada por____________________________________, RG______, CPF___________, está em pleno acordo com as disposições presentes no Instrumento de Medição de Resultado (IMR), </w:t>
      </w:r>
      <w:r w:rsidRPr="000C3DFA">
        <w:rPr>
          <w:rFonts w:ascii="Calibri" w:eastAsia="Calibri" w:hAnsi="Calibri" w:cs="Calibri"/>
          <w:highlight w:val="yellow"/>
        </w:rPr>
        <w:t xml:space="preserve">anexo </w:t>
      </w:r>
      <w:r w:rsidR="000C3DFA" w:rsidRPr="000C3DFA">
        <w:rPr>
          <w:rFonts w:ascii="Calibri" w:eastAsia="Calibri" w:hAnsi="Calibri" w:cs="Calibri"/>
          <w:highlight w:val="yellow"/>
        </w:rPr>
        <w:t>II</w:t>
      </w:r>
      <w:r w:rsidRPr="000C3DFA">
        <w:rPr>
          <w:rFonts w:ascii="Calibri" w:eastAsia="Calibri" w:hAnsi="Calibri" w:cs="Calibri"/>
          <w:highlight w:val="yellow"/>
        </w:rPr>
        <w:t xml:space="preserve"> do </w:t>
      </w:r>
      <w:r w:rsidR="000C3DFA" w:rsidRPr="000C3DFA">
        <w:rPr>
          <w:rFonts w:ascii="Calibri" w:eastAsia="Calibri" w:hAnsi="Calibri" w:cs="Calibri"/>
          <w:highlight w:val="yellow"/>
        </w:rPr>
        <w:t>Termo de Referência</w:t>
      </w:r>
      <w:r>
        <w:rPr>
          <w:rFonts w:ascii="Calibri" w:eastAsia="Calibri" w:hAnsi="Calibri" w:cs="Calibri"/>
        </w:rPr>
        <w:t xml:space="preserve">, e </w:t>
      </w:r>
      <w:r w:rsidR="003B3DFE">
        <w:rPr>
          <w:rFonts w:ascii="Calibri" w:eastAsia="Calibri" w:hAnsi="Calibri" w:cs="Calibri"/>
        </w:rPr>
        <w:t xml:space="preserve">com </w:t>
      </w:r>
      <w:r>
        <w:rPr>
          <w:rFonts w:ascii="Calibri" w:eastAsia="Calibri" w:hAnsi="Calibri" w:cs="Calibri"/>
        </w:rPr>
        <w:t>os reflexos financeiros que podem ser causados na emissão das notas fiscais decorrentes da prestação dos serviços.</w:t>
      </w:r>
    </w:p>
    <w:p w14:paraId="4139B0D7" w14:textId="77777777" w:rsidR="00AC788E" w:rsidRDefault="00AC788E">
      <w:pPr>
        <w:pStyle w:val="LO-normal"/>
        <w:jc w:val="both"/>
        <w:rPr>
          <w:rFonts w:ascii="Calibri" w:eastAsia="Calibri" w:hAnsi="Calibri" w:cs="Calibri"/>
        </w:rPr>
      </w:pPr>
    </w:p>
    <w:p w14:paraId="4F4CCD5D" w14:textId="77777777" w:rsidR="003B3DFE" w:rsidRDefault="003B3DFE">
      <w:pPr>
        <w:pStyle w:val="LO-normal"/>
        <w:jc w:val="both"/>
        <w:rPr>
          <w:rFonts w:ascii="Calibri" w:eastAsia="Calibri" w:hAnsi="Calibri" w:cs="Calibri"/>
        </w:rPr>
      </w:pPr>
    </w:p>
    <w:p w14:paraId="5D420FE1" w14:textId="77777777" w:rsidR="00AC788E" w:rsidRDefault="00F40AEC">
      <w:pPr>
        <w:pStyle w:val="LO-normal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Local e data.</w:t>
      </w:r>
    </w:p>
    <w:p w14:paraId="51796F09" w14:textId="77777777" w:rsidR="000C3DFA" w:rsidRDefault="000C3DFA">
      <w:pPr>
        <w:pStyle w:val="LO-normal"/>
        <w:jc w:val="right"/>
        <w:rPr>
          <w:rFonts w:ascii="Calibri" w:eastAsia="Calibri" w:hAnsi="Calibri" w:cs="Calibri"/>
        </w:rPr>
      </w:pPr>
    </w:p>
    <w:p w14:paraId="4A681A88" w14:textId="77777777" w:rsidR="00AC788E" w:rsidRDefault="00F40AEC">
      <w:pPr>
        <w:pStyle w:val="LO-normal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________________________________________________ </w:t>
      </w:r>
    </w:p>
    <w:p w14:paraId="16CEAD8C" w14:textId="77777777" w:rsidR="00AC788E" w:rsidRDefault="00F40AEC">
      <w:pPr>
        <w:pStyle w:val="LO-normal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Nome legível e assinatura do representante legal da Contratada</w:t>
      </w:r>
    </w:p>
    <w:sectPr w:rsidR="00AC788E" w:rsidSect="000E56A5">
      <w:footerReference w:type="default" r:id="rId7"/>
      <w:pgSz w:w="11906" w:h="16838"/>
      <w:pgMar w:top="1814" w:right="1134" w:bottom="1134" w:left="1701" w:header="170" w:footer="720" w:gutter="0"/>
      <w:pgNumType w:start="1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C5ED1" w14:textId="77777777" w:rsidR="00084D4D" w:rsidRDefault="00084D4D">
      <w:r>
        <w:separator/>
      </w:r>
    </w:p>
  </w:endnote>
  <w:endnote w:type="continuationSeparator" w:id="0">
    <w:p w14:paraId="0A0A3FAC" w14:textId="77777777" w:rsidR="00084D4D" w:rsidRDefault="00084D4D">
      <w:r>
        <w:continuationSeparator/>
      </w:r>
    </w:p>
  </w:endnote>
  <w:endnote w:type="continuationNotice" w:id="1">
    <w:p w14:paraId="2384A5F6" w14:textId="77777777" w:rsidR="00084D4D" w:rsidRDefault="00084D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516F3" w14:textId="77777777" w:rsidR="000E56A5" w:rsidRDefault="00F40AEC" w:rsidP="000E56A5">
    <w:pPr>
      <w:pStyle w:val="LO-normal"/>
      <w:spacing w:before="170" w:after="170"/>
      <w:jc w:val="both"/>
      <w:rPr>
        <w:rFonts w:ascii="Calibri" w:eastAsia="Calibri" w:hAnsi="Calibri" w:cs="Calibri"/>
        <w:sz w:val="22"/>
        <w:szCs w:val="22"/>
      </w:rPr>
    </w:pPr>
    <w:r w:rsidRPr="000E56A5">
      <w:rPr>
        <w:rFonts w:ascii="Arial" w:eastAsia="Arial" w:hAnsi="Arial" w:cs="Arial"/>
        <w:sz w:val="20"/>
        <w:szCs w:val="20"/>
      </w:rPr>
      <w:t xml:space="preserve">Mod. </w:t>
    </w:r>
    <w:r w:rsidR="000E56A5" w:rsidRPr="000E56A5">
      <w:rPr>
        <w:rFonts w:ascii="Calibri" w:eastAsia="Calibri" w:hAnsi="Calibri" w:cs="Calibri"/>
        <w:sz w:val="22"/>
        <w:szCs w:val="22"/>
      </w:rPr>
      <w:t>Declaração de concordância com o Instrumento de Medição de Resultados (IMR).</w:t>
    </w:r>
  </w:p>
  <w:p w14:paraId="060E0C5B" w14:textId="1F644A7D" w:rsidR="00AC788E" w:rsidRDefault="00F40AEC" w:rsidP="000E56A5">
    <w:pPr>
      <w:pStyle w:val="LO-normal"/>
      <w:spacing w:before="170" w:after="170"/>
      <w:jc w:val="right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SRP 02.202</w:t>
    </w:r>
    <w:r w:rsidR="000E56A5">
      <w:rPr>
        <w:rFonts w:ascii="Arial" w:eastAsia="Arial" w:hAnsi="Arial" w:cs="Arial"/>
        <w:sz w:val="20"/>
        <w:szCs w:val="20"/>
      </w:rPr>
      <w:t>1</w:t>
    </w:r>
    <w:r>
      <w:rPr>
        <w:rFonts w:ascii="Arial" w:eastAsia="Arial" w:hAnsi="Arial" w:cs="Arial"/>
        <w:sz w:val="20"/>
        <w:szCs w:val="20"/>
      </w:rPr>
      <w:t xml:space="preserve">            Lauda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rFonts w:ascii="Arial" w:eastAsia="Arial" w:hAnsi="Arial" w:cs="Arial"/>
        <w:sz w:val="20"/>
        <w:szCs w:val="20"/>
      </w:rPr>
      <w:t xml:space="preserve"> de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  <w:r>
      <w:rPr>
        <w:rFonts w:ascii="Arial" w:eastAsia="Arial" w:hAnsi="Arial" w:cs="Arial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71C7F" w14:textId="77777777" w:rsidR="00084D4D" w:rsidRDefault="00084D4D">
      <w:r>
        <w:separator/>
      </w:r>
    </w:p>
  </w:footnote>
  <w:footnote w:type="continuationSeparator" w:id="0">
    <w:p w14:paraId="686FE45A" w14:textId="77777777" w:rsidR="00084D4D" w:rsidRDefault="00084D4D">
      <w:r>
        <w:continuationSeparator/>
      </w:r>
    </w:p>
  </w:footnote>
  <w:footnote w:type="continuationNotice" w:id="1">
    <w:p w14:paraId="16A9D8A8" w14:textId="77777777" w:rsidR="00084D4D" w:rsidRDefault="00084D4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88E"/>
    <w:rsid w:val="000171D2"/>
    <w:rsid w:val="00084D4D"/>
    <w:rsid w:val="000C3DFA"/>
    <w:rsid w:val="000E56A5"/>
    <w:rsid w:val="00103AC4"/>
    <w:rsid w:val="003B3DFE"/>
    <w:rsid w:val="00502260"/>
    <w:rsid w:val="00540F2B"/>
    <w:rsid w:val="006B708A"/>
    <w:rsid w:val="007964BA"/>
    <w:rsid w:val="007B4F6C"/>
    <w:rsid w:val="00A36E97"/>
    <w:rsid w:val="00AC788E"/>
    <w:rsid w:val="00AF1CF6"/>
    <w:rsid w:val="00C43477"/>
    <w:rsid w:val="00CB64B9"/>
    <w:rsid w:val="00CD415A"/>
    <w:rsid w:val="00CE0891"/>
    <w:rsid w:val="00F40AEC"/>
    <w:rsid w:val="00F625F9"/>
    <w:rsid w:val="00FE39D1"/>
    <w:rsid w:val="00FF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0E32A"/>
  <w15:docId w15:val="{B69EAD9D-C5B2-4405-B012-5CF46DE5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NSimSun" w:hAnsi="Times New Roman" w:cs="Lucida Sans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LO-normal"/>
    <w:next w:val="BodyText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abealhoeRodap">
    <w:name w:val="Cabeçalho e Rodapé"/>
    <w:basedOn w:val="Normal"/>
    <w:qFormat/>
  </w:style>
  <w:style w:type="paragraph" w:styleId="Header">
    <w:name w:val="header"/>
    <w:basedOn w:val="CabealhoeRodap"/>
  </w:style>
  <w:style w:type="paragraph" w:styleId="Footer">
    <w:name w:val="footer"/>
    <w:basedOn w:val="CabealhoeRodap"/>
  </w:style>
  <w:style w:type="table" w:customStyle="1" w:styleId="TableNormal1">
    <w:name w:val="Table Normal1"/>
    <w:rsid w:val="00540F2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534</Characters>
  <Application>Microsoft Office Word</Application>
  <DocSecurity>4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thome</dc:creator>
  <cp:keywords/>
  <dc:description/>
  <cp:lastModifiedBy>Jose Maduro Toledo Junior</cp:lastModifiedBy>
  <cp:revision>10</cp:revision>
  <cp:lastPrinted>2021-05-19T22:16:00Z</cp:lastPrinted>
  <dcterms:created xsi:type="dcterms:W3CDTF">2021-05-19T22:15:00Z</dcterms:created>
  <dcterms:modified xsi:type="dcterms:W3CDTF">2024-05-13T17:58:00Z</dcterms:modified>
  <dc:language>pt-BR</dc:language>
</cp:coreProperties>
</file>